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0E1F96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0E1F96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0E1F9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0E1F96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0E1F9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0E1F96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0E1F96" w:rsidRDefault="00382E70" w:rsidP="00DF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6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0E1F96" w:rsidRDefault="00382E70" w:rsidP="00DF25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6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1B3B6C">
        <w:rPr>
          <w:rFonts w:ascii="Times New Roman" w:hAnsi="Times New Roman" w:cs="Times New Roman"/>
          <w:b/>
          <w:sz w:val="24"/>
          <w:szCs w:val="24"/>
        </w:rPr>
        <w:t>«</w:t>
      </w:r>
      <w:r w:rsidR="001B3B6C" w:rsidRPr="001B3B6C">
        <w:rPr>
          <w:rFonts w:ascii="Times New Roman" w:hAnsi="Times New Roman" w:cs="Times New Roman"/>
          <w:b/>
        </w:rPr>
        <w:t>Теории лидерства в образовательной организации</w:t>
      </w:r>
      <w:r w:rsidR="00576233" w:rsidRPr="001B3B6C">
        <w:rPr>
          <w:rFonts w:ascii="Times New Roman" w:hAnsi="Times New Roman" w:cs="Times New Roman"/>
          <w:b/>
          <w:sz w:val="24"/>
          <w:szCs w:val="24"/>
        </w:rPr>
        <w:t>»</w:t>
      </w:r>
      <w:r w:rsidRPr="000E1F96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637968" w:rsidRPr="000E1F96" w:rsidRDefault="00637968" w:rsidP="00DF25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0E1F96">
        <w:rPr>
          <w:rFonts w:ascii="Times New Roman" w:hAnsi="Times New Roman" w:cs="Times New Roman"/>
          <w:b/>
          <w:sz w:val="24"/>
          <w:szCs w:val="24"/>
        </w:rPr>
        <w:t>6Д010300</w:t>
      </w: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 «Педагогика и психология», </w:t>
      </w:r>
    </w:p>
    <w:p w:rsidR="00637968" w:rsidRPr="000E1F96" w:rsidRDefault="00637968" w:rsidP="00DF25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96">
        <w:rPr>
          <w:rFonts w:ascii="Times New Roman" w:eastAsia="Times New Roman" w:hAnsi="Times New Roman" w:cs="Times New Roman"/>
          <w:sz w:val="24"/>
          <w:szCs w:val="24"/>
        </w:rPr>
        <w:t xml:space="preserve">2 курс, </w:t>
      </w:r>
      <w:proofErr w:type="spellStart"/>
      <w:proofErr w:type="gramStart"/>
      <w:r w:rsidRPr="000E1F9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E1F96">
        <w:rPr>
          <w:rFonts w:ascii="Times New Roman" w:hAnsi="Times New Roman" w:cs="Times New Roman"/>
          <w:b/>
          <w:sz w:val="24"/>
          <w:szCs w:val="24"/>
        </w:rPr>
        <w:t>/о</w:t>
      </w:r>
      <w:r w:rsidRPr="000E1F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0E1F96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0E1F96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Назовите шесть фундаментальных трансформаций, которым подвержены современные организации и их лидеры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BE041E" w:rsidP="00BE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Интерпретируйте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основные теории лидерства, их суть и характеристика.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1C5D71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Изложите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стили лидерства и дайте характеристику каждому стилю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BE041E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Выявите</w:t>
            </w:r>
            <w:r w:rsidR="00382E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факторов успешного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637968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Перечислите основоположников и теоретиков теорий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637968" w:rsidP="0063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 4 правила лидерства по Джеку Уэлчу.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BE041E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Изложите</w:t>
            </w:r>
            <w:r w:rsidR="00693879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, оказывающие влияние на осуществление лидерской роли.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BE041E" w:rsidP="00BE04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основные различия между менеджментом и лидерством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8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понятие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стиля лидерства (руководства)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CC5A59" w:rsidP="00DF2589">
            <w:pPr>
              <w:pStyle w:val="Default"/>
              <w:rPr>
                <w:color w:val="auto"/>
              </w:rPr>
            </w:pPr>
            <w:r w:rsidRPr="000E1F96">
              <w:rPr>
                <w:rFonts w:eastAsiaTheme="minorEastAsia"/>
                <w:color w:val="auto"/>
              </w:rPr>
              <w:t xml:space="preserve">Укажите </w:t>
            </w:r>
            <w:r w:rsidR="00865986" w:rsidRPr="000E1F96">
              <w:rPr>
                <w:rFonts w:eastAsiaTheme="minorEastAsia"/>
                <w:color w:val="auto"/>
              </w:rPr>
              <w:t>особенности проявления лидерства и руководства в образовательной организации</w:t>
            </w:r>
            <w:r w:rsidR="00865986" w:rsidRPr="000E1F96">
              <w:rPr>
                <w:color w:val="auto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865986" w:rsidP="00D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Аргументируйте, в каких организационных ситуациях наиболее ярко проявляется феномен лидерства.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BE041E" w:rsidP="00BE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Классифицируйте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типы лидерства по масштабу решаемых задач, их характеристика.</w:t>
            </w:r>
            <w:proofErr w:type="gramStart"/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70"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E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1C5D71" w:rsidP="001C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основания для классификации стилей руководства.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BE041E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3B0467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формирования команд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D171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70" w:rsidRPr="000E1F96" w:rsidRDefault="00BE041E" w:rsidP="00BE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продуктивного коллективного мыслительного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284B58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Раскройте суть поведенческой теории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E50674" w:rsidP="0063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особенности  эффективного использования лидерского потенциала в управлении развитием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235D5A" w:rsidP="0063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EF4357" w:rsidP="003B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 w:rsidR="003B0467"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яв</w:t>
            </w:r>
            <w:r w:rsidRPr="000E1F96">
              <w:rPr>
                <w:rFonts w:ascii="Times New Roman" w:hAnsi="Times New Roman" w:cs="Times New Roman"/>
                <w:bCs/>
                <w:sz w:val="24"/>
                <w:szCs w:val="24"/>
              </w:rPr>
              <w:t>ите</w:t>
            </w:r>
            <w:r w:rsidR="003B0467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и вызовы командного способа принятия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1C5D71" w:rsidP="001C5D71">
            <w:pPr>
              <w:pStyle w:val="Default"/>
              <w:spacing w:after="27"/>
              <w:rPr>
                <w:color w:val="auto"/>
              </w:rPr>
            </w:pPr>
            <w:r>
              <w:rPr>
                <w:color w:val="auto"/>
              </w:rPr>
              <w:t xml:space="preserve">Обрисуйте </w:t>
            </w:r>
            <w:r w:rsidR="00865986" w:rsidRPr="000E1F96">
              <w:rPr>
                <w:color w:val="auto"/>
              </w:rPr>
              <w:t xml:space="preserve">подходы к определению понятий «группа» и «команда». Типология групп. Виды команд.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0E1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FF629C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предпосылки </w:t>
            </w:r>
            <w:r w:rsidR="00D17147"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разработки стратегии образовательного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E041E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Выявите</w:t>
            </w:r>
            <w:r w:rsidR="0007739D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86" w:rsidRPr="000E1F96">
              <w:rPr>
                <w:rFonts w:ascii="Times New Roman" w:hAnsi="Times New Roman" w:cs="Times New Roman"/>
                <w:sz w:val="24"/>
                <w:szCs w:val="24"/>
              </w:rPr>
              <w:t>критерии и факторы эффективности стиля руководства. Адекватность и гибкость стиля руководства.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86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оценит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37968" w:rsidRPr="000E1F96">
              <w:rPr>
                <w:rFonts w:ascii="Times New Roman" w:hAnsi="Times New Roman" w:cs="Times New Roman"/>
                <w:sz w:val="24"/>
                <w:szCs w:val="24"/>
              </w:rPr>
              <w:t>актуальное состояние образовательной организации в целом, проектных команд, отдельных сотрудников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65986" w:rsidP="00865986">
            <w:pPr>
              <w:pStyle w:val="Default"/>
              <w:rPr>
                <w:color w:val="auto"/>
              </w:rPr>
            </w:pPr>
            <w:r w:rsidRPr="000E1F96">
              <w:rPr>
                <w:rFonts w:eastAsiaTheme="minorEastAsia"/>
                <w:color w:val="auto"/>
              </w:rPr>
              <w:t>Сделайте выводы относительно применимости теорий лидерства в практике образовательного учреждения в настоящее время, аргументируйте выводы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EF4357" w:rsidP="000E1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краткую характеристику </w:t>
            </w:r>
            <w:r w:rsidR="000E1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>Мозговому штурму</w:t>
            </w:r>
            <w:r w:rsidR="000E1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методу коллективного творческого решения проблем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EC2AF6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метод «шесть шляп»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BE041E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</w:t>
            </w:r>
            <w:r w:rsidR="00EF4357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традиционные концепции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EC2AF6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B047E6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</w:t>
            </w:r>
            <w:r w:rsidR="00D17147" w:rsidRPr="000E1F96">
              <w:rPr>
                <w:rFonts w:ascii="Times New Roman" w:hAnsi="Times New Roman" w:cs="Times New Roman"/>
                <w:sz w:val="24"/>
                <w:szCs w:val="24"/>
              </w:rPr>
              <w:t>три альтернативных варианта инновационной стратегии общеобразовательного учреждения, развивающегося в конкурентной среде.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EC2AF6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81F" w:rsidRPr="000E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4357" w:rsidRPr="000E1F96" w:rsidRDefault="00B047E6" w:rsidP="00FF6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 дайте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краткую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>психологическим теориям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0E1F96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1C5D71" w:rsidP="001C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Прокомментируйте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теорию лидерских качеств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0E1F96" w:rsidTr="00FF629C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Проанализируйте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теории личностных качеств </w:t>
            </w:r>
            <w:proofErr w:type="spellStart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Р.Стогдилл</w:t>
            </w:r>
            <w:proofErr w:type="spellEnd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8A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>кратк</w:t>
            </w:r>
            <w:r w:rsidR="008A75A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A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9C" w:rsidRPr="000E1F96">
              <w:rPr>
                <w:rFonts w:ascii="Times New Roman" w:hAnsi="Times New Roman" w:cs="Times New Roman"/>
                <w:sz w:val="24"/>
                <w:szCs w:val="24"/>
              </w:rPr>
              <w:t>теории «ограниченной реальности» Г.Сайман.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1C5D71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="00EF4357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вкратце поведенческую теорию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E041E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="00B57C12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профессионализма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EC2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 охарактеризуйте </w:t>
            </w:r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>синектики</w:t>
            </w:r>
            <w:proofErr w:type="spellEnd"/>
            <w:r w:rsidR="00EC2AF6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У. Гордона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D1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Изложите </w:t>
            </w:r>
            <w:r w:rsidR="00D17147" w:rsidRPr="000E1F96">
              <w:rPr>
                <w:rFonts w:ascii="Times New Roman" w:hAnsi="Times New Roman" w:cs="Times New Roman"/>
                <w:sz w:val="24"/>
                <w:szCs w:val="24"/>
              </w:rPr>
              <w:t>типы стратегий общеобразовательных учреждений.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EC2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B57C12" w:rsidRPr="000E1F96">
              <w:rPr>
                <w:rFonts w:ascii="Times New Roman" w:hAnsi="Times New Roman" w:cs="Times New Roman"/>
                <w:sz w:val="24"/>
                <w:szCs w:val="24"/>
              </w:rPr>
              <w:t>алгоритм процесса делегирования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87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Дайте краткую характеристику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стратегическому лидерству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B57C12" w:rsidRPr="000E1F96">
              <w:rPr>
                <w:rFonts w:ascii="Times New Roman" w:hAnsi="Times New Roman" w:cs="Times New Roman"/>
                <w:sz w:val="24"/>
                <w:szCs w:val="24"/>
              </w:rPr>
              <w:t>общие правила делегирования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0E1F9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1C5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 </w:t>
            </w:r>
            <w:r w:rsidR="001C5D71">
              <w:rPr>
                <w:rFonts w:ascii="Times New Roman" w:hAnsi="Times New Roman" w:cs="Times New Roman"/>
                <w:sz w:val="24"/>
                <w:szCs w:val="24"/>
              </w:rPr>
              <w:t>обрисуйте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ситуационные теории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F1AD9" w:rsidP="000F1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Распишите </w:t>
            </w:r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вкратце теорию «внутреннего стимулирования» лидерства К. </w:t>
            </w:r>
            <w:proofErr w:type="spellStart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Кэшмана</w:t>
            </w:r>
            <w:proofErr w:type="spellEnd"/>
            <w:r w:rsidR="0087712D" w:rsidRPr="000E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0E1F96" w:rsidTr="000E1F96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B710C" w:rsidP="001C5D71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rFonts w:eastAsiaTheme="minorEastAsia"/>
                <w:sz w:val="24"/>
              </w:rPr>
            </w:pPr>
            <w:r w:rsidRPr="000E1F96">
              <w:rPr>
                <w:rFonts w:eastAsiaTheme="minorEastAsia"/>
                <w:kern w:val="36"/>
                <w:sz w:val="24"/>
              </w:rPr>
              <w:t>Кратко о</w:t>
            </w:r>
            <w:r w:rsidR="001C5D71">
              <w:rPr>
                <w:rFonts w:eastAsiaTheme="minorEastAsia"/>
                <w:kern w:val="36"/>
                <w:sz w:val="24"/>
              </w:rPr>
              <w:t>брисуйте</w:t>
            </w:r>
            <w:r w:rsidRPr="000E1F96">
              <w:rPr>
                <w:rFonts w:eastAsiaTheme="minorEastAsia"/>
                <w:kern w:val="36"/>
                <w:sz w:val="24"/>
              </w:rPr>
              <w:t xml:space="preserve"> </w:t>
            </w:r>
            <w:r w:rsidR="00C742CC" w:rsidRPr="000E1F96">
              <w:rPr>
                <w:rFonts w:eastAsiaTheme="minorEastAsia"/>
                <w:kern w:val="36"/>
                <w:sz w:val="24"/>
              </w:rPr>
              <w:t>экспертное лидерство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0E1F96" w:rsidTr="00DF2589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2E55EE" w:rsidRDefault="0087712D" w:rsidP="002E55EE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Составьте схему, как развивалась теоретическая основа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0E1F96" w:rsidTr="00DF258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2E55EE" w:rsidRDefault="007C281F" w:rsidP="002E55EE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Сравните </w:t>
            </w:r>
            <w:proofErr w:type="spellStart"/>
            <w:r w:rsidR="0087712D"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трансакционное</w:t>
            </w:r>
            <w:proofErr w:type="spellEnd"/>
            <w:r w:rsidR="0087712D"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 трансформационное лидерство</w:t>
            </w:r>
            <w:r w:rsidR="0087712D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виде таблицы.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DF2589">
        <w:trPr>
          <w:trHeight w:hRule="exact"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2E55EE" w:rsidRDefault="000E1F96" w:rsidP="002E55EE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Представьте в виде таблицы измерения трансформационного </w:t>
            </w:r>
            <w:r w:rsidR="00965FDD"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лидерств</w:t>
            </w:r>
            <w:r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="00965FDD" w:rsidRPr="002E55E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0E1F96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965FDD" w:rsidP="00965FD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Алгоритмизируте</w:t>
            </w:r>
            <w:proofErr w:type="spellEnd"/>
            <w:r w:rsidRP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компоненты</w:t>
            </w:r>
            <w:r w:rsidRPr="000E1F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E1F96">
              <w:rPr>
                <w:rFonts w:ascii="Times New Roman" w:eastAsia="Times New Roman" w:hAnsi="Times New Roman" w:cs="Times New Roman"/>
                <w:shd w:val="clear" w:color="auto" w:fill="FFFFFF"/>
              </w:rPr>
              <w:t>эмоционального интеллекта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87712D" w:rsidP="00BE230B">
            <w:pPr>
              <w:pStyle w:val="Default"/>
              <w:rPr>
                <w:color w:val="auto"/>
              </w:rPr>
            </w:pPr>
            <w:r w:rsidRPr="000E1F96">
              <w:rPr>
                <w:color w:val="auto"/>
              </w:rPr>
              <w:t>Заполните в виде таблицы достоинства и недостатки традиционных стилей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0E1F96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1C5D71" w:rsidP="001C5D71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71">
              <w:rPr>
                <w:rFonts w:ascii="Times New Roman" w:hAnsi="Times New Roman"/>
                <w:sz w:val="24"/>
                <w:szCs w:val="24"/>
              </w:rPr>
              <w:t>Сконструируйте</w:t>
            </w:r>
            <w:r w:rsidRPr="001C5D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алгоритм </w:t>
            </w:r>
            <w:r w:rsidR="00EC2AF6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</w:t>
            </w:r>
            <w:r w:rsidR="00EC2AF6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фокальных объектов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0E1F96" w:rsidTr="00FF629C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FF629C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Спроектируйте систему управления развитием компетентности персонала образовательной организации на основе оценки и аттестации.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07739D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Начертите схему</w:t>
            </w:r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сетки</w:t>
            </w:r>
            <w:r w:rsidR="001C5D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Томаса — </w:t>
            </w:r>
            <w:proofErr w:type="spellStart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Киллмена</w:t>
            </w:r>
            <w:proofErr w:type="spellEnd"/>
            <w:r w:rsidR="00207FC3" w:rsidRPr="000E1F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 наложением стратегий поведения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0E1F96" w:rsidTr="00207FC3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20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739D" w:rsidP="00207FC3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Составьте </w:t>
            </w:r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алгоритм основных стратегий разрешения конфликта (по </w:t>
            </w:r>
            <w:proofErr w:type="spellStart"/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Томасу-Килменну</w:t>
            </w:r>
            <w:proofErr w:type="spellEnd"/>
            <w:r w:rsidR="00207FC3"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B57C12" w:rsidP="00A75B9F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Алгоритмируйте</w:t>
            </w:r>
            <w:proofErr w:type="spellEnd"/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дирижерские функции лидера или лидерские функции дирижера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44E5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 основные навыки успешного лидера по Стивену </w:t>
            </w: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Кови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07739D" w:rsidP="00ED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развёрнутую схему </w:t>
            </w:r>
            <w:r w:rsidR="00ED6670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proofErr w:type="spellStart"/>
            <w:r w:rsidR="00ED6670" w:rsidRPr="000E1F96">
              <w:rPr>
                <w:rFonts w:ascii="Times New Roman" w:hAnsi="Times New Roman" w:cs="Times New Roman"/>
                <w:sz w:val="24"/>
                <w:szCs w:val="24"/>
              </w:rPr>
              <w:t>Дельфи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84B58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Представьте в виде таблицы распространенные типы поведения лидера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5C118E" w:rsidP="005C1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Сравните этическую и неэтическую направленность харизматического лидера в виде 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5C118E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таблицы рекомендации по развитию лидерства А. </w:t>
            </w:r>
            <w:proofErr w:type="spellStart"/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Айви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84B58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Проиллюстрируйте в виде таблицы элементы лидерства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1C5D71" w:rsidP="001C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Создайте 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proofErr w:type="spellStart"/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94F99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 xml:space="preserve"> (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Развивающее консультирование)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207FC3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Составьте пошаговый алгоритм работы с трехступенчатой технологией изменений «Определите цель – посмотрите правде в глаза – действуйте»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1C5D71" w:rsidP="001C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655">
              <w:rPr>
                <w:rFonts w:ascii="Times New Roman" w:hAnsi="Times New Roman"/>
                <w:color w:val="FF0000"/>
                <w:sz w:val="24"/>
                <w:szCs w:val="24"/>
              </w:rPr>
              <w:t>Сконструируйте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номинальных групп</w:t>
            </w:r>
            <w:r w:rsidR="00894F99" w:rsidRPr="000E1F96">
              <w:rPr>
                <w:rFonts w:ascii="Times New Roman" w:hAnsi="Times New Roman" w:cs="Times New Roman"/>
                <w:sz w:val="24"/>
                <w:szCs w:val="24"/>
                <w:shd w:val="clear" w:color="auto" w:fill="CCCCCC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0E1F96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BE230B" w:rsidP="0007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Схематизируйте </w:t>
            </w:r>
            <w:r w:rsidR="000744E5" w:rsidRPr="000E1F96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системы стиля лидерства </w:t>
            </w:r>
            <w:proofErr w:type="spellStart"/>
            <w:r w:rsidR="000744E5" w:rsidRPr="000E1F96">
              <w:rPr>
                <w:rFonts w:ascii="Times New Roman" w:hAnsi="Times New Roman" w:cs="Times New Roman"/>
                <w:sz w:val="24"/>
                <w:szCs w:val="24"/>
              </w:rPr>
              <w:t>Лайкерта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0E1F96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0E1F96" w:rsidRDefault="00382E70" w:rsidP="00382E70">
      <w:pPr>
        <w:pStyle w:val="a4"/>
        <w:ind w:left="0"/>
      </w:pPr>
    </w:p>
    <w:p w:rsidR="00382E70" w:rsidRPr="000E1F96" w:rsidRDefault="00382E70" w:rsidP="00382E70">
      <w:pPr>
        <w:pStyle w:val="a4"/>
        <w:ind w:left="0"/>
      </w:pPr>
      <w:r w:rsidRPr="000E1F96">
        <w:t xml:space="preserve">Председатель методического бюро факультета </w:t>
      </w:r>
      <w:r w:rsidRPr="000E1F96">
        <w:tab/>
      </w:r>
      <w:r w:rsidRPr="000E1F96">
        <w:tab/>
        <w:t xml:space="preserve">           </w:t>
      </w:r>
      <w:r w:rsidRPr="000E1F96">
        <w:rPr>
          <w:lang w:val="kk-KZ"/>
        </w:rPr>
        <w:t>Кабакова М.П.</w:t>
      </w:r>
    </w:p>
    <w:p w:rsidR="00382E70" w:rsidRPr="000E1F96" w:rsidRDefault="00382E70" w:rsidP="00382E70">
      <w:pPr>
        <w:pStyle w:val="a4"/>
        <w:ind w:left="0"/>
      </w:pPr>
      <w:r w:rsidRPr="000E1F96">
        <w:t xml:space="preserve">Заведующая кафедрой </w:t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  <w:t xml:space="preserve">           </w:t>
      </w:r>
      <w:proofErr w:type="spellStart"/>
      <w:r w:rsidRPr="000E1F96">
        <w:t>Алгожаева</w:t>
      </w:r>
      <w:proofErr w:type="spellEnd"/>
      <w:r w:rsidRPr="000E1F96">
        <w:t xml:space="preserve"> Н.С.</w:t>
      </w:r>
    </w:p>
    <w:p w:rsidR="00382E70" w:rsidRPr="000E1F96" w:rsidRDefault="00382E70" w:rsidP="00382E70">
      <w:pPr>
        <w:pStyle w:val="a4"/>
        <w:ind w:left="0"/>
        <w:rPr>
          <w:b/>
        </w:rPr>
      </w:pPr>
      <w:r w:rsidRPr="000E1F96">
        <w:t>Преподаватель</w:t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tab/>
      </w:r>
      <w:r w:rsidRPr="000E1F96">
        <w:rPr>
          <w:lang w:val="kk-KZ"/>
        </w:rPr>
        <w:t xml:space="preserve">       </w:t>
      </w:r>
      <w:r w:rsidRPr="000E1F96">
        <w:rPr>
          <w:b/>
        </w:rPr>
        <w:t xml:space="preserve">    </w:t>
      </w:r>
      <w:proofErr w:type="spellStart"/>
      <w:r w:rsidR="004360D0" w:rsidRPr="000E1F96">
        <w:t>Сембаева</w:t>
      </w:r>
      <w:proofErr w:type="spellEnd"/>
      <w:r w:rsidR="004360D0" w:rsidRPr="000E1F96">
        <w:t xml:space="preserve"> А.М.</w:t>
      </w:r>
    </w:p>
    <w:p w:rsidR="00382E70" w:rsidRPr="000E1F96" w:rsidRDefault="00382E70" w:rsidP="00382E70">
      <w:pPr>
        <w:pStyle w:val="a4"/>
        <w:ind w:left="0"/>
        <w:rPr>
          <w:b/>
        </w:rPr>
      </w:pPr>
    </w:p>
    <w:p w:rsidR="00382E70" w:rsidRPr="000E1F96" w:rsidRDefault="00382E70" w:rsidP="00382E70">
      <w:pPr>
        <w:pStyle w:val="a4"/>
        <w:ind w:left="0"/>
        <w:rPr>
          <w:b/>
        </w:rPr>
      </w:pPr>
    </w:p>
    <w:p w:rsidR="00382E70" w:rsidRPr="000E1F96" w:rsidRDefault="00382E70" w:rsidP="00382E70">
      <w:pPr>
        <w:pStyle w:val="a4"/>
        <w:ind w:left="0"/>
      </w:pPr>
      <w:r w:rsidRPr="000E1F96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0E1F96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0E1F96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E1F96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0E1F96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0E1F96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0E1F96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0E1F96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0E1F96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0E1F96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CCD3D8"/>
    <w:multiLevelType w:val="hybridMultilevel"/>
    <w:tmpl w:val="C6C202C1"/>
    <w:lvl w:ilvl="0" w:tplc="FFFFFFFF">
      <w:start w:val="1"/>
      <w:numFmt w:val="bullet"/>
      <w:lvlText w:val="•"/>
      <w:lvlJc w:val="left"/>
    </w:lvl>
    <w:lvl w:ilvl="1" w:tplc="3AA7CED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E70"/>
    <w:rsid w:val="00052010"/>
    <w:rsid w:val="000744E5"/>
    <w:rsid w:val="0007739D"/>
    <w:rsid w:val="000920B3"/>
    <w:rsid w:val="000A24F8"/>
    <w:rsid w:val="000B710C"/>
    <w:rsid w:val="000E1F96"/>
    <w:rsid w:val="000F1AD9"/>
    <w:rsid w:val="001B3B6C"/>
    <w:rsid w:val="001C5D71"/>
    <w:rsid w:val="001E5C21"/>
    <w:rsid w:val="00207FC3"/>
    <w:rsid w:val="00235D5A"/>
    <w:rsid w:val="00284B58"/>
    <w:rsid w:val="002E55EE"/>
    <w:rsid w:val="003761EA"/>
    <w:rsid w:val="00382E70"/>
    <w:rsid w:val="003B0467"/>
    <w:rsid w:val="00406089"/>
    <w:rsid w:val="004360D0"/>
    <w:rsid w:val="00462765"/>
    <w:rsid w:val="00541400"/>
    <w:rsid w:val="00566575"/>
    <w:rsid w:val="00576233"/>
    <w:rsid w:val="005C118E"/>
    <w:rsid w:val="00637968"/>
    <w:rsid w:val="00693879"/>
    <w:rsid w:val="00761F84"/>
    <w:rsid w:val="007C281F"/>
    <w:rsid w:val="00865986"/>
    <w:rsid w:val="0087712D"/>
    <w:rsid w:val="00894F99"/>
    <w:rsid w:val="008A75A2"/>
    <w:rsid w:val="00965FDD"/>
    <w:rsid w:val="009A4A6B"/>
    <w:rsid w:val="00A24EE2"/>
    <w:rsid w:val="00A75B9F"/>
    <w:rsid w:val="00B01597"/>
    <w:rsid w:val="00B047E6"/>
    <w:rsid w:val="00B22052"/>
    <w:rsid w:val="00B57C12"/>
    <w:rsid w:val="00B86934"/>
    <w:rsid w:val="00B919AC"/>
    <w:rsid w:val="00BB229A"/>
    <w:rsid w:val="00BE041E"/>
    <w:rsid w:val="00BE230B"/>
    <w:rsid w:val="00C742CC"/>
    <w:rsid w:val="00CC1F15"/>
    <w:rsid w:val="00CC5A59"/>
    <w:rsid w:val="00CE4EB7"/>
    <w:rsid w:val="00D17147"/>
    <w:rsid w:val="00D55C5F"/>
    <w:rsid w:val="00DF2589"/>
    <w:rsid w:val="00E229C7"/>
    <w:rsid w:val="00E50674"/>
    <w:rsid w:val="00EC2AF6"/>
    <w:rsid w:val="00ED6670"/>
    <w:rsid w:val="00EF4357"/>
    <w:rsid w:val="00FA524F"/>
    <w:rsid w:val="00FD437E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paragraph" w:styleId="1">
    <w:name w:val="heading 1"/>
    <w:basedOn w:val="a0"/>
    <w:next w:val="a0"/>
    <w:link w:val="10"/>
    <w:uiPriority w:val="9"/>
    <w:qFormat/>
    <w:rsid w:val="00EC2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9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20">
    <w:name w:val="Заголовок 2 Знак"/>
    <w:basedOn w:val="a1"/>
    <w:link w:val="2"/>
    <w:uiPriority w:val="9"/>
    <w:rsid w:val="00894F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EC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1"/>
    <w:uiPriority w:val="22"/>
    <w:qFormat/>
    <w:rsid w:val="00EC2AF6"/>
    <w:rPr>
      <w:b/>
      <w:bCs/>
    </w:rPr>
  </w:style>
  <w:style w:type="paragraph" w:styleId="a6">
    <w:name w:val="Normal (Web)"/>
    <w:basedOn w:val="a0"/>
    <w:uiPriority w:val="99"/>
    <w:semiHidden/>
    <w:unhideWhenUsed/>
    <w:rsid w:val="009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965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Ардак</cp:lastModifiedBy>
  <cp:revision>10</cp:revision>
  <dcterms:created xsi:type="dcterms:W3CDTF">2019-11-11T19:22:00Z</dcterms:created>
  <dcterms:modified xsi:type="dcterms:W3CDTF">2019-11-15T18:44:00Z</dcterms:modified>
</cp:coreProperties>
</file>